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A1" w:rsidRDefault="00D977A1" w:rsidP="00D977A1">
      <w:pPr>
        <w:pStyle w:val="NormalWeb"/>
        <w:shd w:val="clear" w:color="auto" w:fill="FFFFFF"/>
        <w:spacing w:before="0" w:beforeAutospacing="0" w:after="240" w:afterAutospacing="0" w:line="285" w:lineRule="atLeast"/>
        <w:rPr>
          <w:rFonts w:ascii="Helvetica" w:hAnsi="Helvetica"/>
          <w:color w:val="000000"/>
          <w:sz w:val="23"/>
          <w:szCs w:val="23"/>
        </w:rPr>
      </w:pPr>
      <w:r>
        <w:rPr>
          <w:rFonts w:ascii="Helvetica" w:hAnsi="Helvetica"/>
          <w:color w:val="000000"/>
          <w:sz w:val="23"/>
          <w:szCs w:val="23"/>
        </w:rPr>
        <w:t>Case Study – EVEN Hotels</w:t>
      </w:r>
    </w:p>
    <w:p w:rsidR="00D977A1" w:rsidRDefault="00D977A1" w:rsidP="00D977A1">
      <w:pPr>
        <w:pStyle w:val="NormalWeb"/>
        <w:shd w:val="clear" w:color="auto" w:fill="FFFFFF"/>
        <w:spacing w:before="0" w:beforeAutospacing="0" w:after="240" w:afterAutospacing="0" w:line="285" w:lineRule="atLeast"/>
        <w:rPr>
          <w:rFonts w:ascii="Helvetica" w:hAnsi="Helvetica"/>
          <w:color w:val="000000"/>
          <w:sz w:val="23"/>
          <w:szCs w:val="23"/>
        </w:rPr>
      </w:pPr>
      <w:r>
        <w:rPr>
          <w:rFonts w:ascii="Helvetica" w:hAnsi="Helvetica"/>
          <w:color w:val="000000"/>
          <w:sz w:val="23"/>
          <w:szCs w:val="23"/>
        </w:rPr>
        <w:t xml:space="preserve">VSAG approached us to spearhead </w:t>
      </w:r>
      <w:r>
        <w:rPr>
          <w:rFonts w:ascii="Helvetica" w:hAnsi="Helvetica"/>
          <w:color w:val="000000"/>
          <w:sz w:val="23"/>
          <w:szCs w:val="23"/>
        </w:rPr>
        <w:t>the concept development of a food &amp; beverage operations outlet (systems and all) to satisfy the demands of the ‘Hea</w:t>
      </w:r>
      <w:r>
        <w:rPr>
          <w:rFonts w:ascii="Helvetica" w:hAnsi="Helvetica"/>
          <w:color w:val="000000"/>
          <w:sz w:val="23"/>
          <w:szCs w:val="23"/>
        </w:rPr>
        <w:t xml:space="preserve">lthy Minded Traveler’ for </w:t>
      </w:r>
      <w:proofErr w:type="spellStart"/>
      <w:r>
        <w:rPr>
          <w:rFonts w:ascii="Helvetica" w:hAnsi="Helvetica"/>
          <w:color w:val="000000"/>
          <w:sz w:val="23"/>
          <w:szCs w:val="23"/>
        </w:rPr>
        <w:t>InterContintental</w:t>
      </w:r>
      <w:proofErr w:type="spellEnd"/>
      <w:r>
        <w:rPr>
          <w:rFonts w:ascii="Helvetica" w:hAnsi="Helvetica"/>
          <w:color w:val="000000"/>
          <w:sz w:val="23"/>
          <w:szCs w:val="23"/>
        </w:rPr>
        <w:t xml:space="preserve"> Hotels (IHG) </w:t>
      </w:r>
      <w:r>
        <w:rPr>
          <w:rFonts w:ascii="Helvetica" w:hAnsi="Helvetica"/>
          <w:color w:val="000000"/>
          <w:sz w:val="23"/>
          <w:szCs w:val="23"/>
        </w:rPr>
        <w:t xml:space="preserve">new EVEN™ Hotels </w:t>
      </w:r>
    </w:p>
    <w:p w:rsidR="00D977A1" w:rsidRDefault="00D977A1" w:rsidP="00D977A1">
      <w:pPr>
        <w:pStyle w:val="NormalWeb"/>
        <w:shd w:val="clear" w:color="auto" w:fill="FFFFFF"/>
        <w:spacing w:before="0" w:beforeAutospacing="0" w:after="240" w:afterAutospacing="0" w:line="285" w:lineRule="atLeast"/>
        <w:rPr>
          <w:rFonts w:ascii="Helvetica" w:hAnsi="Helvetica"/>
          <w:color w:val="000000"/>
          <w:sz w:val="23"/>
          <w:szCs w:val="23"/>
        </w:rPr>
      </w:pPr>
      <w:r>
        <w:rPr>
          <w:rFonts w:ascii="Helvetica" w:hAnsi="Helvetica"/>
          <w:color w:val="000000"/>
          <w:sz w:val="23"/>
          <w:szCs w:val="23"/>
        </w:rPr>
        <w:t>The requirements</w:t>
      </w:r>
      <w:r>
        <w:rPr>
          <w:rFonts w:ascii="Helvetica" w:hAnsi="Helvetica"/>
          <w:color w:val="000000"/>
          <w:sz w:val="23"/>
          <w:szCs w:val="23"/>
        </w:rPr>
        <w:t xml:space="preserve"> included: developing menu items made with fresh ingredients, creating a tracking model</w:t>
      </w:r>
      <w:r>
        <w:rPr>
          <w:rFonts w:ascii="Helvetica" w:hAnsi="Helvetica"/>
          <w:color w:val="000000"/>
          <w:sz w:val="23"/>
          <w:szCs w:val="23"/>
        </w:rPr>
        <w:t xml:space="preserve"> </w:t>
      </w:r>
      <w:r>
        <w:rPr>
          <w:rFonts w:ascii="Helvetica" w:hAnsi="Helvetica"/>
          <w:color w:val="000000"/>
          <w:sz w:val="23"/>
          <w:szCs w:val="23"/>
        </w:rPr>
        <w:t> and menu management</w:t>
      </w:r>
      <w:r>
        <w:rPr>
          <w:rFonts w:ascii="Helvetica" w:hAnsi="Helvetica"/>
          <w:color w:val="000000"/>
          <w:sz w:val="23"/>
          <w:szCs w:val="23"/>
        </w:rPr>
        <w:t xml:space="preserve"> system to keep labor costs in control</w:t>
      </w:r>
      <w:r>
        <w:rPr>
          <w:rFonts w:ascii="Helvetica" w:hAnsi="Helvetica"/>
          <w:color w:val="000000"/>
          <w:sz w:val="23"/>
          <w:szCs w:val="23"/>
        </w:rPr>
        <w:t>, and designing a food outlet that didn’t require an exhaust hood, but would generate interest in the franchise.</w:t>
      </w:r>
    </w:p>
    <w:p w:rsidR="00D977A1" w:rsidRDefault="00D977A1" w:rsidP="00D977A1">
      <w:pPr>
        <w:pStyle w:val="NormalWeb"/>
        <w:shd w:val="clear" w:color="auto" w:fill="FFFFFF"/>
        <w:spacing w:before="0" w:beforeAutospacing="0" w:after="240" w:afterAutospacing="0" w:line="285" w:lineRule="atLeast"/>
        <w:rPr>
          <w:rFonts w:ascii="Helvetica" w:hAnsi="Helvetica"/>
          <w:color w:val="000000"/>
          <w:sz w:val="23"/>
          <w:szCs w:val="23"/>
        </w:rPr>
      </w:pPr>
      <w:r>
        <w:rPr>
          <w:rFonts w:ascii="Helvetica" w:hAnsi="Helvetica"/>
          <w:color w:val="000000"/>
          <w:sz w:val="23"/>
          <w:szCs w:val="23"/>
        </w:rPr>
        <w:t xml:space="preserve">We collaborated </w:t>
      </w:r>
      <w:r>
        <w:rPr>
          <w:rFonts w:ascii="Helvetica" w:hAnsi="Helvetica"/>
          <w:color w:val="000000"/>
          <w:sz w:val="23"/>
          <w:szCs w:val="23"/>
        </w:rPr>
        <w:t>each step of the way with the IHG team, incl</w:t>
      </w:r>
      <w:r>
        <w:rPr>
          <w:rFonts w:ascii="Helvetica" w:hAnsi="Helvetica"/>
          <w:color w:val="000000"/>
          <w:sz w:val="23"/>
          <w:szCs w:val="23"/>
        </w:rPr>
        <w:t>uding close interaction with the</w:t>
      </w:r>
      <w:r>
        <w:rPr>
          <w:rFonts w:ascii="Helvetica" w:hAnsi="Helvetica"/>
          <w:color w:val="000000"/>
          <w:sz w:val="23"/>
          <w:szCs w:val="23"/>
        </w:rPr>
        <w:t xml:space="preserve"> CEO in order to produce the perfect product to fit their needs. We developed</w:t>
      </w:r>
      <w:r>
        <w:rPr>
          <w:rStyle w:val="apple-converted-space"/>
          <w:rFonts w:ascii="Helvetica" w:hAnsi="Helvetica"/>
          <w:color w:val="000000"/>
          <w:sz w:val="23"/>
          <w:szCs w:val="23"/>
        </w:rPr>
        <w:t> </w:t>
      </w:r>
      <w:r w:rsidRPr="00D977A1">
        <w:rPr>
          <w:rFonts w:ascii="Helvetica" w:hAnsi="Helvetica"/>
          <w:color w:val="000000"/>
          <w:sz w:val="23"/>
          <w:szCs w:val="23"/>
        </w:rPr>
        <w:t>menu concepts</w:t>
      </w:r>
      <w:r>
        <w:rPr>
          <w:rFonts w:ascii="Helvetica" w:hAnsi="Helvetica"/>
          <w:color w:val="000000"/>
          <w:sz w:val="23"/>
          <w:szCs w:val="23"/>
        </w:rPr>
        <w:t> and a new</w:t>
      </w:r>
      <w:r>
        <w:rPr>
          <w:rStyle w:val="apple-converted-space"/>
          <w:rFonts w:ascii="Helvetica" w:hAnsi="Helvetica"/>
          <w:color w:val="000000"/>
          <w:sz w:val="23"/>
          <w:szCs w:val="23"/>
        </w:rPr>
        <w:t> </w:t>
      </w:r>
      <w:r w:rsidRPr="00D977A1">
        <w:rPr>
          <w:rFonts w:ascii="Helvetica" w:hAnsi="Helvetica"/>
          <w:color w:val="000000"/>
          <w:sz w:val="23"/>
          <w:szCs w:val="23"/>
        </w:rPr>
        <w:t>service model</w:t>
      </w:r>
      <w:r>
        <w:rPr>
          <w:rFonts w:ascii="Helvetica" w:hAnsi="Helvetica"/>
          <w:color w:val="000000"/>
          <w:sz w:val="23"/>
          <w:szCs w:val="23"/>
        </w:rPr>
        <w:t>, and planned, designed, and built a working test kitchen.</w:t>
      </w:r>
    </w:p>
    <w:p w:rsidR="00D977A1" w:rsidRDefault="00D977A1" w:rsidP="00D977A1">
      <w:pPr>
        <w:pStyle w:val="NormalWeb"/>
        <w:shd w:val="clear" w:color="auto" w:fill="FFFFFF"/>
        <w:spacing w:before="0" w:beforeAutospacing="0" w:after="240" w:afterAutospacing="0" w:line="285" w:lineRule="atLeast"/>
        <w:rPr>
          <w:rFonts w:ascii="Helvetica" w:hAnsi="Helvetica"/>
          <w:color w:val="000000"/>
          <w:sz w:val="23"/>
          <w:szCs w:val="23"/>
        </w:rPr>
      </w:pPr>
      <w:r>
        <w:rPr>
          <w:rFonts w:ascii="Helvetica" w:hAnsi="Helvetica"/>
          <w:color w:val="000000"/>
          <w:sz w:val="23"/>
          <w:szCs w:val="23"/>
        </w:rPr>
        <w:t>We defined item categories that would work in the conceptual model for the new hotel, identified the human resources constraints, and developed food samples. To arrive at the final solutions for the client, these options were refined through numerous presentations and tastings.</w:t>
      </w:r>
      <w:bookmarkStart w:id="0" w:name="_GoBack"/>
      <w:bookmarkEnd w:id="0"/>
    </w:p>
    <w:p w:rsidR="00647DBE" w:rsidRDefault="00647DBE"/>
    <w:sectPr w:rsidR="00647DBE" w:rsidSect="00551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A1"/>
    <w:rsid w:val="0055124A"/>
    <w:rsid w:val="00647DBE"/>
    <w:rsid w:val="00B1700B"/>
    <w:rsid w:val="00D9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4E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1700B"/>
    <w:pPr>
      <w:spacing w:before="120" w:line="480" w:lineRule="auto"/>
    </w:pPr>
    <w:rPr>
      <w:rFonts w:ascii="Arial" w:eastAsia="Times New Roman" w:hAnsi="Arial" w:cs="Times New Roman"/>
      <w:b/>
    </w:rPr>
  </w:style>
  <w:style w:type="paragraph" w:styleId="NormalWeb">
    <w:name w:val="Normal (Web)"/>
    <w:basedOn w:val="Normal"/>
    <w:uiPriority w:val="99"/>
    <w:semiHidden/>
    <w:unhideWhenUsed/>
    <w:rsid w:val="00D977A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77A1"/>
  </w:style>
  <w:style w:type="character" w:styleId="Hyperlink">
    <w:name w:val="Hyperlink"/>
    <w:basedOn w:val="DefaultParagraphFont"/>
    <w:uiPriority w:val="99"/>
    <w:semiHidden/>
    <w:unhideWhenUsed/>
    <w:rsid w:val="00D977A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1700B"/>
    <w:pPr>
      <w:spacing w:before="120" w:line="480" w:lineRule="auto"/>
    </w:pPr>
    <w:rPr>
      <w:rFonts w:ascii="Arial" w:eastAsia="Times New Roman" w:hAnsi="Arial" w:cs="Times New Roman"/>
      <w:b/>
    </w:rPr>
  </w:style>
  <w:style w:type="paragraph" w:styleId="NormalWeb">
    <w:name w:val="Normal (Web)"/>
    <w:basedOn w:val="Normal"/>
    <w:uiPriority w:val="99"/>
    <w:semiHidden/>
    <w:unhideWhenUsed/>
    <w:rsid w:val="00D977A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77A1"/>
  </w:style>
  <w:style w:type="character" w:styleId="Hyperlink">
    <w:name w:val="Hyperlink"/>
    <w:basedOn w:val="DefaultParagraphFont"/>
    <w:uiPriority w:val="99"/>
    <w:semiHidden/>
    <w:unhideWhenUsed/>
    <w:rsid w:val="00D97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1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909</Characters>
  <Application>Microsoft Macintosh Word</Application>
  <DocSecurity>0</DocSecurity>
  <Lines>7</Lines>
  <Paragraphs>2</Paragraphs>
  <ScaleCrop>false</ScaleCrop>
  <Company>VSAG</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Camillo</dc:creator>
  <cp:keywords/>
  <dc:description/>
  <cp:lastModifiedBy>Ray Camillo</cp:lastModifiedBy>
  <cp:revision>1</cp:revision>
  <dcterms:created xsi:type="dcterms:W3CDTF">2014-06-07T12:14:00Z</dcterms:created>
  <dcterms:modified xsi:type="dcterms:W3CDTF">2014-06-07T12:19:00Z</dcterms:modified>
</cp:coreProperties>
</file>